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FFC" w:rsidRPr="001C059E" w:rsidRDefault="00312FFC" w:rsidP="00312FF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C05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Информация о проведенной экспертизе проектов решений</w:t>
      </w:r>
    </w:p>
    <w:p w:rsidR="00312FFC" w:rsidRPr="001C059E" w:rsidRDefault="00312FFC" w:rsidP="00312FF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C05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Курского городского Собрания</w:t>
      </w:r>
      <w:r w:rsidR="00F34F9D" w:rsidRPr="001C05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</w:t>
      </w:r>
      <w:r w:rsidR="001C05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июне</w:t>
      </w:r>
      <w:r w:rsidR="00F34F9D" w:rsidRPr="001C05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2022 года</w:t>
      </w:r>
    </w:p>
    <w:p w:rsidR="00312FFC" w:rsidRDefault="00312FFC" w:rsidP="00312FF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59E" w:rsidRPr="001C059E" w:rsidRDefault="001C059E" w:rsidP="00312FF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70BED" w:rsidRPr="001C059E" w:rsidRDefault="00CD351E" w:rsidP="00CA5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05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915110" w:rsidRPr="001C059E">
        <w:rPr>
          <w:rFonts w:ascii="Times New Roman" w:eastAsia="Times New Roman" w:hAnsi="Times New Roman" w:cs="Times New Roman"/>
          <w:sz w:val="24"/>
          <w:szCs w:val="24"/>
          <w:lang w:eastAsia="ru-RU"/>
        </w:rPr>
        <w:t>июне</w:t>
      </w:r>
      <w:r w:rsidRPr="001C05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2022 года </w:t>
      </w:r>
      <w:r w:rsidRPr="001C059E">
        <w:rPr>
          <w:rFonts w:ascii="Times New Roman" w:hAnsi="Times New Roman" w:cs="Times New Roman"/>
          <w:sz w:val="24"/>
          <w:szCs w:val="24"/>
        </w:rPr>
        <w:t xml:space="preserve">на основании подпункта 7) пункта 2 статьи 9 Федерального закона «Об общих принципах организации и деятельности контрольно-счетных органов субъектов Российской Федерации и муниципальных образований», пункта 8 </w:t>
      </w:r>
      <w:hyperlink r:id="rId6" w:history="1">
        <w:r w:rsidRPr="001C059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Поряд</w:t>
        </w:r>
      </w:hyperlink>
      <w:r w:rsidRPr="001C05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 внесения проектов решений Курского городского Собрания, утвержденного решением Курского городского Собрания от 21.09.2005 №156-3-РС, Контрольно-счетной палатой города Курска </w:t>
      </w:r>
      <w:r w:rsidRPr="001C059E">
        <w:rPr>
          <w:rFonts w:ascii="Times New Roman" w:hAnsi="Times New Roman" w:cs="Times New Roman"/>
          <w:sz w:val="24"/>
          <w:szCs w:val="24"/>
        </w:rPr>
        <w:t xml:space="preserve">проведена </w:t>
      </w:r>
      <w:r w:rsidRPr="001C059E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экспертиза</w:t>
      </w:r>
      <w:r w:rsidR="00210429" w:rsidRPr="001C05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следующих </w:t>
      </w:r>
      <w:r w:rsidRPr="001C05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проектов </w:t>
      </w:r>
      <w:r w:rsidRPr="001C059E">
        <w:rPr>
          <w:rFonts w:ascii="Times New Roman" w:hAnsi="Times New Roman" w:cs="Times New Roman"/>
          <w:sz w:val="24"/>
          <w:szCs w:val="24"/>
        </w:rPr>
        <w:t>решений Курского городского Собрания:</w:t>
      </w:r>
    </w:p>
    <w:p w:rsidR="00915110" w:rsidRPr="001C059E" w:rsidRDefault="00915110" w:rsidP="00CA5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059E">
        <w:rPr>
          <w:rFonts w:ascii="Times New Roman" w:hAnsi="Times New Roman" w:cs="Times New Roman"/>
          <w:sz w:val="24"/>
          <w:szCs w:val="24"/>
        </w:rPr>
        <w:t>О внесении изменений в решение Курского городского Собрания от 16 ноября 2021 года № 312-6-ОС «Об утверждении плана (программы) приватизации муниципального имущества города Курска на 2022 год и на плановый период 2023 и 2024 годов;</w:t>
      </w:r>
    </w:p>
    <w:p w:rsidR="00915110" w:rsidRPr="001C059E" w:rsidRDefault="00915110" w:rsidP="00CA5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059E">
        <w:rPr>
          <w:rFonts w:ascii="Times New Roman" w:hAnsi="Times New Roman" w:cs="Times New Roman"/>
          <w:sz w:val="24"/>
          <w:szCs w:val="24"/>
        </w:rPr>
        <w:t>О внесении изменений в решение Курского городского Собрания от 18 февраля 2020 года № 115-6-РС «Об установлении размеров денежного вознаграждения выборных должностных лиц органов местного самоуправления, должностных лиц Контрольно-счетной палаты города Курска, замещающих муниципальные должности, и размеров денежного содержания муниц</w:t>
      </w:r>
      <w:r w:rsidR="000037CB" w:rsidRPr="001C059E">
        <w:rPr>
          <w:rFonts w:ascii="Times New Roman" w:hAnsi="Times New Roman" w:cs="Times New Roman"/>
          <w:sz w:val="24"/>
          <w:szCs w:val="24"/>
        </w:rPr>
        <w:t>ипальных служащих города Курска (доработанный)</w:t>
      </w:r>
      <w:r w:rsidRPr="001C059E">
        <w:rPr>
          <w:rFonts w:ascii="Times New Roman" w:hAnsi="Times New Roman" w:cs="Times New Roman"/>
          <w:sz w:val="24"/>
          <w:szCs w:val="24"/>
        </w:rPr>
        <w:t>;</w:t>
      </w:r>
    </w:p>
    <w:p w:rsidR="00915110" w:rsidRPr="001C059E" w:rsidRDefault="00915110" w:rsidP="00CA5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059E">
        <w:rPr>
          <w:rFonts w:ascii="Times New Roman" w:hAnsi="Times New Roman" w:cs="Times New Roman"/>
          <w:sz w:val="24"/>
          <w:szCs w:val="24"/>
        </w:rPr>
        <w:t xml:space="preserve">О внесении изменений в решение Курского городского Собрания от 20.12.2019 </w:t>
      </w:r>
      <w:r w:rsidR="00502B98">
        <w:rPr>
          <w:rFonts w:ascii="Times New Roman" w:hAnsi="Times New Roman" w:cs="Times New Roman"/>
          <w:sz w:val="24"/>
          <w:szCs w:val="24"/>
        </w:rPr>
        <w:t xml:space="preserve">     </w:t>
      </w:r>
      <w:r w:rsidRPr="001C059E">
        <w:rPr>
          <w:rFonts w:ascii="Times New Roman" w:hAnsi="Times New Roman" w:cs="Times New Roman"/>
          <w:sz w:val="24"/>
          <w:szCs w:val="24"/>
        </w:rPr>
        <w:t>№ 105-6-РС «О комитете городского хозяйства города Курска»;</w:t>
      </w:r>
    </w:p>
    <w:p w:rsidR="00915110" w:rsidRPr="001C059E" w:rsidRDefault="00915110" w:rsidP="00CA5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059E">
        <w:rPr>
          <w:rFonts w:ascii="Times New Roman" w:hAnsi="Times New Roman" w:cs="Times New Roman"/>
          <w:sz w:val="24"/>
          <w:szCs w:val="24"/>
        </w:rPr>
        <w:t xml:space="preserve">О внесении изменений в решение Курского городского Собрания </w:t>
      </w:r>
      <w:r w:rsidR="00DF5920" w:rsidRPr="001C059E">
        <w:rPr>
          <w:rFonts w:ascii="Times New Roman" w:hAnsi="Times New Roman" w:cs="Times New Roman"/>
          <w:sz w:val="24"/>
          <w:szCs w:val="24"/>
        </w:rPr>
        <w:t>«Об утверждении Положения о комитете по управлению муниципальным имуществом города Курска»;</w:t>
      </w:r>
    </w:p>
    <w:p w:rsidR="00551AF8" w:rsidRPr="001C059E" w:rsidRDefault="00551AF8" w:rsidP="00CA5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059E">
        <w:rPr>
          <w:rFonts w:ascii="Times New Roman" w:hAnsi="Times New Roman" w:cs="Times New Roman"/>
          <w:sz w:val="24"/>
          <w:szCs w:val="24"/>
        </w:rPr>
        <w:t>Об утверждении Положения о комитете архитектуры и гр</w:t>
      </w:r>
      <w:r w:rsidR="001C059E" w:rsidRPr="001C059E">
        <w:rPr>
          <w:rFonts w:ascii="Times New Roman" w:hAnsi="Times New Roman" w:cs="Times New Roman"/>
          <w:sz w:val="24"/>
          <w:szCs w:val="24"/>
        </w:rPr>
        <w:t>адостроительства города Курска (доработанный)</w:t>
      </w:r>
      <w:r w:rsidRPr="001C059E">
        <w:rPr>
          <w:rFonts w:ascii="Times New Roman" w:hAnsi="Times New Roman" w:cs="Times New Roman"/>
          <w:sz w:val="24"/>
          <w:szCs w:val="24"/>
        </w:rPr>
        <w:t>;</w:t>
      </w:r>
    </w:p>
    <w:p w:rsidR="00551AF8" w:rsidRPr="001C059E" w:rsidRDefault="00551AF8" w:rsidP="00CA5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059E">
        <w:rPr>
          <w:rFonts w:ascii="Times New Roman" w:hAnsi="Times New Roman" w:cs="Times New Roman"/>
          <w:sz w:val="24"/>
          <w:szCs w:val="24"/>
        </w:rPr>
        <w:t xml:space="preserve">О рассмотрении заявления Губернатора Курской области от 12 мая 2022 года </w:t>
      </w:r>
      <w:r w:rsidR="00502B98">
        <w:rPr>
          <w:rFonts w:ascii="Times New Roman" w:hAnsi="Times New Roman" w:cs="Times New Roman"/>
          <w:sz w:val="24"/>
          <w:szCs w:val="24"/>
        </w:rPr>
        <w:t xml:space="preserve">        </w:t>
      </w:r>
      <w:r w:rsidRPr="001C059E">
        <w:rPr>
          <w:rFonts w:ascii="Times New Roman" w:hAnsi="Times New Roman" w:cs="Times New Roman"/>
          <w:sz w:val="24"/>
          <w:szCs w:val="24"/>
        </w:rPr>
        <w:t>№ 01-11/548 и письма Губернатора Курской области от 12 мая</w:t>
      </w:r>
      <w:r w:rsidRPr="001C059E">
        <w:rPr>
          <w:rFonts w:ascii="Times New Roman" w:hAnsi="Times New Roman" w:cs="Times New Roman"/>
          <w:sz w:val="24"/>
          <w:szCs w:val="24"/>
        </w:rPr>
        <w:t xml:space="preserve"> 2022 года</w:t>
      </w:r>
      <w:r w:rsidR="001C059E" w:rsidRPr="001C059E">
        <w:rPr>
          <w:rFonts w:ascii="Times New Roman" w:hAnsi="Times New Roman" w:cs="Times New Roman"/>
          <w:sz w:val="24"/>
          <w:szCs w:val="24"/>
        </w:rPr>
        <w:t xml:space="preserve"> </w:t>
      </w:r>
      <w:r w:rsidRPr="001C059E">
        <w:rPr>
          <w:rFonts w:ascii="Times New Roman" w:hAnsi="Times New Roman" w:cs="Times New Roman"/>
          <w:sz w:val="24"/>
          <w:szCs w:val="24"/>
        </w:rPr>
        <w:t>№ 01-11/547</w:t>
      </w:r>
      <w:r w:rsidR="001C059E" w:rsidRPr="001C059E">
        <w:rPr>
          <w:rFonts w:ascii="Times New Roman" w:hAnsi="Times New Roman" w:cs="Times New Roman"/>
          <w:sz w:val="24"/>
          <w:szCs w:val="24"/>
        </w:rPr>
        <w:t xml:space="preserve"> </w:t>
      </w:r>
      <w:r w:rsidR="001C059E" w:rsidRPr="001C059E">
        <w:rPr>
          <w:rFonts w:ascii="Times New Roman" w:hAnsi="Times New Roman" w:cs="Times New Roman"/>
          <w:sz w:val="24"/>
          <w:szCs w:val="24"/>
        </w:rPr>
        <w:t>(доработанный)</w:t>
      </w:r>
      <w:r w:rsidRPr="001C059E">
        <w:rPr>
          <w:rFonts w:ascii="Times New Roman" w:hAnsi="Times New Roman" w:cs="Times New Roman"/>
          <w:sz w:val="24"/>
          <w:szCs w:val="24"/>
        </w:rPr>
        <w:t>;</w:t>
      </w:r>
    </w:p>
    <w:p w:rsidR="00551AF8" w:rsidRPr="001C059E" w:rsidRDefault="00551AF8" w:rsidP="00CA5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059E">
        <w:rPr>
          <w:rFonts w:ascii="Times New Roman" w:hAnsi="Times New Roman" w:cs="Times New Roman"/>
          <w:sz w:val="24"/>
          <w:szCs w:val="24"/>
        </w:rPr>
        <w:t>О внесении изменений в решение Курского городского Собрания от 16 ноября 2021 года № 312-6-ОС «Об утверждении плана (программы) приватизации муниципального имущества города Курска на 2022 год и на плановый период 2023 и 2024 годов;</w:t>
      </w:r>
    </w:p>
    <w:p w:rsidR="00551AF8" w:rsidRPr="001C059E" w:rsidRDefault="00551AF8" w:rsidP="00CA5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059E">
        <w:rPr>
          <w:rFonts w:ascii="Times New Roman" w:hAnsi="Times New Roman" w:cs="Times New Roman"/>
          <w:sz w:val="24"/>
          <w:szCs w:val="24"/>
        </w:rPr>
        <w:t xml:space="preserve">О внесении изменений в решение Курского городского Собрания от 24.11.2015 </w:t>
      </w:r>
      <w:r w:rsidR="00502B98">
        <w:rPr>
          <w:rFonts w:ascii="Times New Roman" w:hAnsi="Times New Roman" w:cs="Times New Roman"/>
          <w:sz w:val="24"/>
          <w:szCs w:val="24"/>
        </w:rPr>
        <w:t xml:space="preserve">     </w:t>
      </w:r>
      <w:r w:rsidRPr="001C059E">
        <w:rPr>
          <w:rFonts w:ascii="Times New Roman" w:hAnsi="Times New Roman" w:cs="Times New Roman"/>
          <w:sz w:val="24"/>
          <w:szCs w:val="24"/>
        </w:rPr>
        <w:t>№ 147-5-РС</w:t>
      </w:r>
      <w:r w:rsidR="001C059E" w:rsidRPr="001C059E">
        <w:rPr>
          <w:rFonts w:ascii="Times New Roman" w:hAnsi="Times New Roman" w:cs="Times New Roman"/>
          <w:sz w:val="24"/>
          <w:szCs w:val="24"/>
        </w:rPr>
        <w:t>.</w:t>
      </w:r>
    </w:p>
    <w:p w:rsidR="001C059E" w:rsidRDefault="001C059E" w:rsidP="00D604A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:rsidR="00502B98" w:rsidRDefault="00502B98" w:rsidP="00D604A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:rsidR="00502B98" w:rsidRPr="00D604A8" w:rsidRDefault="00502B98" w:rsidP="00D604A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:rsidR="006A09CE" w:rsidRPr="006A09CE" w:rsidRDefault="006A09CE" w:rsidP="006A09CE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A09C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Информация о проведенной экспертизе проектов постановлений Администрации города Курска в </w:t>
      </w:r>
      <w:r w:rsidR="00502B98">
        <w:rPr>
          <w:rFonts w:ascii="Times New Roman" w:eastAsia="Times New Roman" w:hAnsi="Times New Roman"/>
          <w:b/>
          <w:sz w:val="24"/>
          <w:szCs w:val="24"/>
          <w:lang w:eastAsia="ru-RU"/>
        </w:rPr>
        <w:t>июне</w:t>
      </w:r>
      <w:r w:rsidRPr="006A09C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2022 года</w:t>
      </w:r>
    </w:p>
    <w:p w:rsidR="006A09CE" w:rsidRPr="006A09CE" w:rsidRDefault="006A09CE" w:rsidP="006A09CE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A09CE" w:rsidRPr="006A09CE" w:rsidRDefault="006A09CE" w:rsidP="006A09CE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2"/>
          <w:sz w:val="24"/>
          <w:szCs w:val="24"/>
        </w:rPr>
      </w:pPr>
    </w:p>
    <w:p w:rsidR="006A09CE" w:rsidRPr="006A09CE" w:rsidRDefault="006A09CE" w:rsidP="006A09CE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2"/>
          <w:sz w:val="24"/>
          <w:szCs w:val="24"/>
        </w:rPr>
      </w:pPr>
      <w:r w:rsidRPr="006A09CE">
        <w:rPr>
          <w:rFonts w:ascii="Times New Roman" w:eastAsia="Lucida Sans Unicode" w:hAnsi="Times New Roman" w:cs="Times New Roman"/>
          <w:kern w:val="2"/>
          <w:sz w:val="24"/>
          <w:szCs w:val="24"/>
        </w:rPr>
        <w:t xml:space="preserve">В рамках осуществления полномочий по проведению </w:t>
      </w:r>
      <w:r w:rsidRPr="006A09CE">
        <w:rPr>
          <w:rFonts w:ascii="Times New Roman" w:hAnsi="Times New Roman" w:cs="Times New Roman"/>
          <w:sz w:val="24"/>
          <w:szCs w:val="24"/>
        </w:rPr>
        <w:t>экспертизы проектов муниципальных правовых актов, приводящих к изменению доходов местного бюджета, а также муниципальных программ (проектов муниципальных программ) Контрольно-счетной палатой города Курска п</w:t>
      </w:r>
      <w:r w:rsidRPr="006A09CE">
        <w:rPr>
          <w:rFonts w:ascii="Times New Roman" w:eastAsia="Lucida Sans Unicode" w:hAnsi="Times New Roman" w:cs="Times New Roman"/>
          <w:kern w:val="2"/>
          <w:sz w:val="24"/>
          <w:szCs w:val="24"/>
        </w:rPr>
        <w:t>одготовлены заключения на проекты постановлений Администрации города Курска:</w:t>
      </w:r>
    </w:p>
    <w:p w:rsidR="006A09CE" w:rsidRPr="006A09CE" w:rsidRDefault="006A09CE" w:rsidP="006A09CE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2"/>
          <w:sz w:val="24"/>
          <w:szCs w:val="24"/>
        </w:rPr>
      </w:pPr>
      <w:r w:rsidRPr="006A09CE">
        <w:rPr>
          <w:rFonts w:ascii="Times New Roman" w:eastAsia="Lucida Sans Unicode" w:hAnsi="Times New Roman" w:cs="Times New Roman"/>
          <w:kern w:val="2"/>
          <w:sz w:val="24"/>
          <w:szCs w:val="24"/>
        </w:rPr>
        <w:t>О внесении изменений в постановление Администрации города Курска от 1</w:t>
      </w:r>
      <w:r w:rsidR="00502B98">
        <w:rPr>
          <w:rFonts w:ascii="Times New Roman" w:eastAsia="Lucida Sans Unicode" w:hAnsi="Times New Roman" w:cs="Times New Roman"/>
          <w:kern w:val="2"/>
          <w:sz w:val="24"/>
          <w:szCs w:val="24"/>
        </w:rPr>
        <w:t>2</w:t>
      </w:r>
      <w:r w:rsidRPr="006A09CE">
        <w:rPr>
          <w:rFonts w:ascii="Times New Roman" w:eastAsia="Lucida Sans Unicode" w:hAnsi="Times New Roman" w:cs="Times New Roman"/>
          <w:kern w:val="2"/>
          <w:sz w:val="24"/>
          <w:szCs w:val="24"/>
        </w:rPr>
        <w:t>.1</w:t>
      </w:r>
      <w:r w:rsidR="00502B98">
        <w:rPr>
          <w:rFonts w:ascii="Times New Roman" w:eastAsia="Lucida Sans Unicode" w:hAnsi="Times New Roman" w:cs="Times New Roman"/>
          <w:kern w:val="2"/>
          <w:sz w:val="24"/>
          <w:szCs w:val="24"/>
        </w:rPr>
        <w:t>0</w:t>
      </w:r>
      <w:r w:rsidRPr="006A09CE">
        <w:rPr>
          <w:rFonts w:ascii="Times New Roman" w:eastAsia="Lucida Sans Unicode" w:hAnsi="Times New Roman" w:cs="Times New Roman"/>
          <w:kern w:val="2"/>
          <w:sz w:val="24"/>
          <w:szCs w:val="24"/>
        </w:rPr>
        <w:t>.201</w:t>
      </w:r>
      <w:r w:rsidR="00502B98">
        <w:rPr>
          <w:rFonts w:ascii="Times New Roman" w:eastAsia="Lucida Sans Unicode" w:hAnsi="Times New Roman" w:cs="Times New Roman"/>
          <w:kern w:val="2"/>
          <w:sz w:val="24"/>
          <w:szCs w:val="24"/>
        </w:rPr>
        <w:t>8 №2383</w:t>
      </w:r>
      <w:r w:rsidRPr="006A09CE">
        <w:rPr>
          <w:rFonts w:ascii="Times New Roman" w:eastAsia="Lucida Sans Unicode" w:hAnsi="Times New Roman" w:cs="Times New Roman"/>
          <w:kern w:val="2"/>
          <w:sz w:val="24"/>
          <w:szCs w:val="24"/>
        </w:rPr>
        <w:t>;</w:t>
      </w:r>
    </w:p>
    <w:p w:rsidR="006A09CE" w:rsidRPr="006A09CE" w:rsidRDefault="006A09CE" w:rsidP="006A09CE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2"/>
          <w:sz w:val="24"/>
          <w:szCs w:val="24"/>
        </w:rPr>
      </w:pPr>
      <w:r w:rsidRPr="006A09CE">
        <w:rPr>
          <w:rFonts w:ascii="Times New Roman" w:eastAsia="Lucida Sans Unicode" w:hAnsi="Times New Roman" w:cs="Times New Roman"/>
          <w:kern w:val="2"/>
          <w:sz w:val="24"/>
          <w:szCs w:val="24"/>
        </w:rPr>
        <w:t xml:space="preserve">О внесении изменений в постановление </w:t>
      </w:r>
      <w:r w:rsidR="00502B98">
        <w:rPr>
          <w:rFonts w:ascii="Times New Roman" w:eastAsia="Lucida Sans Unicode" w:hAnsi="Times New Roman" w:cs="Times New Roman"/>
          <w:kern w:val="2"/>
          <w:sz w:val="24"/>
          <w:szCs w:val="24"/>
        </w:rPr>
        <w:t>Администрации города Курска от 23</w:t>
      </w:r>
      <w:r w:rsidRPr="006A09CE">
        <w:rPr>
          <w:rFonts w:ascii="Times New Roman" w:eastAsia="Lucida Sans Unicode" w:hAnsi="Times New Roman" w:cs="Times New Roman"/>
          <w:kern w:val="2"/>
          <w:sz w:val="24"/>
          <w:szCs w:val="24"/>
        </w:rPr>
        <w:t>.1</w:t>
      </w:r>
      <w:r w:rsidR="00502B98">
        <w:rPr>
          <w:rFonts w:ascii="Times New Roman" w:eastAsia="Lucida Sans Unicode" w:hAnsi="Times New Roman" w:cs="Times New Roman"/>
          <w:kern w:val="2"/>
          <w:sz w:val="24"/>
          <w:szCs w:val="24"/>
        </w:rPr>
        <w:t>1</w:t>
      </w:r>
      <w:r w:rsidRPr="006A09CE">
        <w:rPr>
          <w:rFonts w:ascii="Times New Roman" w:eastAsia="Lucida Sans Unicode" w:hAnsi="Times New Roman" w:cs="Times New Roman"/>
          <w:kern w:val="2"/>
          <w:sz w:val="24"/>
          <w:szCs w:val="24"/>
        </w:rPr>
        <w:t>.201</w:t>
      </w:r>
      <w:r w:rsidR="00502B98">
        <w:rPr>
          <w:rFonts w:ascii="Times New Roman" w:eastAsia="Lucida Sans Unicode" w:hAnsi="Times New Roman" w:cs="Times New Roman"/>
          <w:kern w:val="2"/>
          <w:sz w:val="24"/>
          <w:szCs w:val="24"/>
        </w:rPr>
        <w:t>5 №3537.</w:t>
      </w:r>
      <w:bookmarkStart w:id="0" w:name="_GoBack"/>
      <w:bookmarkEnd w:id="0"/>
    </w:p>
    <w:p w:rsidR="00A318D6" w:rsidRPr="00CA508F" w:rsidRDefault="00A318D6" w:rsidP="001C05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F39CD" w:rsidRPr="006F39CD" w:rsidRDefault="006F39CD" w:rsidP="00CA5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6F39CD" w:rsidRPr="006F39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2AC"/>
    <w:rsid w:val="000037CB"/>
    <w:rsid w:val="001C059E"/>
    <w:rsid w:val="00210429"/>
    <w:rsid w:val="002813A5"/>
    <w:rsid w:val="002D7F69"/>
    <w:rsid w:val="00312FFC"/>
    <w:rsid w:val="0042484D"/>
    <w:rsid w:val="00502B98"/>
    <w:rsid w:val="00542D5B"/>
    <w:rsid w:val="00551AF8"/>
    <w:rsid w:val="006A09CE"/>
    <w:rsid w:val="006D51AC"/>
    <w:rsid w:val="006F39CD"/>
    <w:rsid w:val="0073455D"/>
    <w:rsid w:val="008568E2"/>
    <w:rsid w:val="00915110"/>
    <w:rsid w:val="00994541"/>
    <w:rsid w:val="00A318D6"/>
    <w:rsid w:val="00C572AC"/>
    <w:rsid w:val="00CA508F"/>
    <w:rsid w:val="00CD351E"/>
    <w:rsid w:val="00D604A8"/>
    <w:rsid w:val="00DF5920"/>
    <w:rsid w:val="00F34F9D"/>
    <w:rsid w:val="00F63DB9"/>
    <w:rsid w:val="00FA0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D451AB1D72ABA5A45B8D113EDF540ADA82D84CD90DB7ACAC57ABAC4A82AD64C44B2DD809C5229D56766E56FE6EC348CD6D7A69ECC5314D2D3E88Az2BC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A4F1A5-A8B4-4EAC-A19C-CB2E23195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ksp6</dc:creator>
  <cp:lastModifiedBy>ksp6</cp:lastModifiedBy>
  <cp:revision>3</cp:revision>
  <cp:lastPrinted>2022-07-05T11:29:00Z</cp:lastPrinted>
  <dcterms:created xsi:type="dcterms:W3CDTF">2022-07-05T09:27:00Z</dcterms:created>
  <dcterms:modified xsi:type="dcterms:W3CDTF">2022-07-05T11:31:00Z</dcterms:modified>
</cp:coreProperties>
</file>