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D5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</w:t>
      </w:r>
      <w:r w:rsidR="00B0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61A60" w:rsidRDefault="006B3619" w:rsidP="00F61A6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1A6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61A6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B054BD" w:rsidRDefault="00B054BD" w:rsidP="00B054B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4BD">
        <w:rPr>
          <w:rFonts w:ascii="Times New Roman" w:hAnsi="Times New Roman" w:cs="Times New Roman"/>
          <w:sz w:val="28"/>
          <w:szCs w:val="28"/>
        </w:rPr>
        <w:t xml:space="preserve">О приеме в муниципальную собственность города Курска имущества, являющегося собственностью АО «Курский завод КПД им. А.Ф. </w:t>
      </w:r>
      <w:proofErr w:type="spellStart"/>
      <w:r w:rsidRPr="00B054BD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B054BD">
        <w:rPr>
          <w:rFonts w:ascii="Times New Roman" w:hAnsi="Times New Roman" w:cs="Times New Roman"/>
          <w:sz w:val="28"/>
          <w:szCs w:val="28"/>
        </w:rPr>
        <w:t>», - сооружений канализации;</w:t>
      </w:r>
    </w:p>
    <w:p w:rsidR="00B054BD" w:rsidRDefault="00B054BD" w:rsidP="00B054BD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в собственность муниципального образования «городской округ город Курск» имущества, являющегося собственностью ООО «СЗ «Имена. Чехова 5», - наружных сетей водоснабжения с кадастровым номером 46:29:000000:5782;</w:t>
      </w:r>
    </w:p>
    <w:p w:rsidR="00775B71" w:rsidRPr="00775B71" w:rsidRDefault="00775B71" w:rsidP="00775B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B71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B71">
        <w:rPr>
          <w:rFonts w:ascii="Times New Roman" w:hAnsi="Times New Roman" w:cs="Times New Roman"/>
          <w:sz w:val="28"/>
          <w:szCs w:val="28"/>
        </w:rPr>
        <w:t>от 17.08.2021 №184-6-РС «Об утверждении Положения о продаже жилых помещений в коммунальных квартирах, находящихся в муниципальной собственности города Курска, и продаже долей, находящихся в муниципальной собственности города Курска, в праве общей долевой собственности на жилые помещения»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54BD" w:rsidRDefault="00B054BD" w:rsidP="00B054B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4BD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4BD">
        <w:rPr>
          <w:rFonts w:ascii="Times New Roman" w:hAnsi="Times New Roman" w:cs="Times New Roman"/>
          <w:sz w:val="28"/>
          <w:szCs w:val="28"/>
        </w:rPr>
        <w:t>от 12.09.2007 №375-3-РС «О порядке учета предложений по проекту Устава города Курска и по проекту решения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4BD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города Курска и участия граждан в его обсуждении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054BD" w:rsidRDefault="00B054BD" w:rsidP="00B054B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B054BD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07.06.2016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054BD">
        <w:rPr>
          <w:rFonts w:ascii="Times New Roman" w:hAnsi="Times New Roman" w:cs="Times New Roman"/>
          <w:sz w:val="28"/>
          <w:szCs w:val="28"/>
        </w:rPr>
        <w:t xml:space="preserve">173-5-РС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054BD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B054BD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B054BD">
        <w:rPr>
          <w:rFonts w:ascii="Times New Roman" w:hAnsi="Times New Roman" w:cs="Times New Roman"/>
          <w:sz w:val="28"/>
          <w:szCs w:val="28"/>
        </w:rPr>
        <w:t xml:space="preserve"> о порядке проведения мониторинга муниципальных правовых актов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054BD" w:rsidRDefault="00F540FB" w:rsidP="00B054B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F540FB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10.02.2015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540FB">
        <w:rPr>
          <w:rFonts w:ascii="Times New Roman" w:hAnsi="Times New Roman" w:cs="Times New Roman"/>
          <w:sz w:val="28"/>
          <w:szCs w:val="28"/>
        </w:rPr>
        <w:t xml:space="preserve">113-5-РС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0FB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земельных участков,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0FB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4372A" w:rsidRDefault="00B4372A" w:rsidP="00B054B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3A4A3D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BF217E" w:rsidRDefault="00BF217E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BF217E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F217E">
        <w:rPr>
          <w:rFonts w:ascii="Times New Roman" w:hAnsi="Times New Roman" w:cs="Times New Roman"/>
          <w:sz w:val="28"/>
          <w:szCs w:val="28"/>
        </w:rPr>
        <w:t xml:space="preserve">Курска от 21.08.2020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F217E">
        <w:rPr>
          <w:rFonts w:ascii="Times New Roman" w:hAnsi="Times New Roman" w:cs="Times New Roman"/>
          <w:sz w:val="28"/>
          <w:szCs w:val="28"/>
        </w:rPr>
        <w:t xml:space="preserve">1525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217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217E">
        <w:rPr>
          <w:rFonts w:ascii="Times New Roman" w:hAnsi="Times New Roman" w:cs="Times New Roman"/>
          <w:sz w:val="28"/>
          <w:szCs w:val="28"/>
        </w:rPr>
        <w:t>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</w:t>
      </w:r>
      <w:r>
        <w:rPr>
          <w:rFonts w:ascii="Times New Roman" w:hAnsi="Times New Roman" w:cs="Times New Roman"/>
          <w:sz w:val="28"/>
          <w:szCs w:val="28"/>
        </w:rPr>
        <w:t>е»;</w:t>
      </w:r>
    </w:p>
    <w:p w:rsidR="00BF217E" w:rsidRDefault="00BF217E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п</w:t>
      </w:r>
      <w:r w:rsidRPr="00BF217E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BF217E">
        <w:rPr>
          <w:rFonts w:ascii="Times New Roman" w:hAnsi="Times New Roman" w:cs="Times New Roman"/>
          <w:sz w:val="28"/>
          <w:szCs w:val="28"/>
        </w:rPr>
        <w:t xml:space="preserve">Курска от 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F217E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217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217E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F217E" w:rsidRDefault="007B24F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B24F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7B24FF">
        <w:rPr>
          <w:rFonts w:ascii="Times New Roman" w:hAnsi="Times New Roman" w:cs="Times New Roman"/>
          <w:sz w:val="28"/>
          <w:szCs w:val="28"/>
        </w:rPr>
        <w:t xml:space="preserve">Курска от 22.09.2021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24FF">
        <w:rPr>
          <w:rFonts w:ascii="Times New Roman" w:hAnsi="Times New Roman" w:cs="Times New Roman"/>
          <w:sz w:val="28"/>
          <w:szCs w:val="28"/>
        </w:rPr>
        <w:t xml:space="preserve">566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>Об утверждении муниципальной адресной программы по переселению граждан из аварийного жилищного фонда в городе Курске на 2021 - 2030 годы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B24FF" w:rsidRDefault="007B24F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B24F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7B24FF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24FF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B24FF" w:rsidRDefault="007B24F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B24F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7B24FF">
        <w:rPr>
          <w:rFonts w:ascii="Times New Roman" w:hAnsi="Times New Roman" w:cs="Times New Roman"/>
          <w:sz w:val="28"/>
          <w:szCs w:val="28"/>
        </w:rPr>
        <w:t xml:space="preserve">Курска 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24FF">
        <w:rPr>
          <w:rFonts w:ascii="Times New Roman" w:hAnsi="Times New Roman" w:cs="Times New Roman"/>
          <w:sz w:val="28"/>
          <w:szCs w:val="28"/>
        </w:rPr>
        <w:t xml:space="preserve">2372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Курска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>Управление муниципальными финансами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B24FF" w:rsidRDefault="007B24F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B24F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</w:t>
      </w:r>
      <w:r w:rsidRPr="007B24FF">
        <w:rPr>
          <w:rFonts w:ascii="Times New Roman" w:hAnsi="Times New Roman" w:cs="Times New Roman"/>
          <w:sz w:val="28"/>
          <w:szCs w:val="28"/>
        </w:rPr>
        <w:t xml:space="preserve">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24FF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B24FF" w:rsidRDefault="007B24F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B24F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>орода Курска о</w:t>
      </w:r>
      <w:r w:rsidRPr="007B24FF">
        <w:rPr>
          <w:rFonts w:ascii="Times New Roman" w:hAnsi="Times New Roman" w:cs="Times New Roman"/>
          <w:sz w:val="28"/>
          <w:szCs w:val="28"/>
        </w:rPr>
        <w:t xml:space="preserve">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24FF">
        <w:rPr>
          <w:rFonts w:ascii="Times New Roman" w:hAnsi="Times New Roman" w:cs="Times New Roman"/>
          <w:sz w:val="28"/>
          <w:szCs w:val="28"/>
        </w:rPr>
        <w:t xml:space="preserve">2383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4FF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B24FF" w:rsidRDefault="007B24F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B24FF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B0954"/>
    <w:rsid w:val="002C2504"/>
    <w:rsid w:val="002D15D8"/>
    <w:rsid w:val="002D7F69"/>
    <w:rsid w:val="002E6152"/>
    <w:rsid w:val="00312FFC"/>
    <w:rsid w:val="00383A33"/>
    <w:rsid w:val="003A4A3D"/>
    <w:rsid w:val="003A653C"/>
    <w:rsid w:val="003C0EDC"/>
    <w:rsid w:val="0042058A"/>
    <w:rsid w:val="0042484D"/>
    <w:rsid w:val="00425074"/>
    <w:rsid w:val="00441B70"/>
    <w:rsid w:val="00472063"/>
    <w:rsid w:val="00482C9B"/>
    <w:rsid w:val="004A6525"/>
    <w:rsid w:val="004A70AF"/>
    <w:rsid w:val="00502B98"/>
    <w:rsid w:val="005216ED"/>
    <w:rsid w:val="00542D5B"/>
    <w:rsid w:val="005476AD"/>
    <w:rsid w:val="00551AF8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D076E"/>
    <w:rsid w:val="00812995"/>
    <w:rsid w:val="00830BB9"/>
    <w:rsid w:val="008568E2"/>
    <w:rsid w:val="008672D6"/>
    <w:rsid w:val="00873A4B"/>
    <w:rsid w:val="00884635"/>
    <w:rsid w:val="00892F5A"/>
    <w:rsid w:val="008B151E"/>
    <w:rsid w:val="008D5E25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C48EF"/>
    <w:rsid w:val="00BC7DB4"/>
    <w:rsid w:val="00BF217E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000D3"/>
    <w:rsid w:val="00E2184C"/>
    <w:rsid w:val="00E802BC"/>
    <w:rsid w:val="00E81898"/>
    <w:rsid w:val="00E86D37"/>
    <w:rsid w:val="00EA4481"/>
    <w:rsid w:val="00EC2CD5"/>
    <w:rsid w:val="00EF0507"/>
    <w:rsid w:val="00F243F5"/>
    <w:rsid w:val="00F30B26"/>
    <w:rsid w:val="00F311A7"/>
    <w:rsid w:val="00F34F9D"/>
    <w:rsid w:val="00F509B4"/>
    <w:rsid w:val="00F540FB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1A8C4-0806-4BF4-BC58-8878737E4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6</cp:revision>
  <cp:lastPrinted>2023-09-14T13:04:00Z</cp:lastPrinted>
  <dcterms:created xsi:type="dcterms:W3CDTF">2025-08-01T07:58:00Z</dcterms:created>
  <dcterms:modified xsi:type="dcterms:W3CDTF">2025-08-01T08:13:00Z</dcterms:modified>
</cp:coreProperties>
</file>